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14DFE912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2308E3">
        <w:rPr>
          <w:rFonts w:ascii="Tahoma" w:hAnsi="Tahoma" w:cs="Tahoma"/>
          <w:sz w:val="20"/>
          <w:szCs w:val="20"/>
        </w:rPr>
        <w:t>9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7E2535">
        <w:rPr>
          <w:rFonts w:ascii="Tahoma" w:hAnsi="Tahoma" w:cs="Tahoma"/>
          <w:sz w:val="20"/>
          <w:szCs w:val="20"/>
        </w:rPr>
        <w:t>/2018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F756F5" w:rsidRPr="00BE5936">
        <w:rPr>
          <w:rFonts w:ascii="Tahoma" w:hAnsi="Tahoma" w:cs="Tahoma"/>
          <w:sz w:val="20"/>
          <w:szCs w:val="20"/>
        </w:rPr>
        <w:t xml:space="preserve">Warszawa, </w:t>
      </w:r>
      <w:r w:rsidR="00FD494D">
        <w:rPr>
          <w:rFonts w:ascii="Tahoma" w:hAnsi="Tahoma" w:cs="Tahoma"/>
          <w:sz w:val="20"/>
          <w:szCs w:val="20"/>
        </w:rPr>
        <w:t>08.05.2018r.</w:t>
      </w:r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5B8620F8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>ustawy z dnia 29 stycznia 2004 r. Prawo z</w:t>
      </w:r>
      <w:r w:rsidR="007E2535">
        <w:t>amówień publicznych /Dz. U. 2017 r. poz. 1579</w:t>
      </w:r>
      <w:r w:rsidR="0096078A" w:rsidRPr="00BE5936">
        <w:t xml:space="preserve">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2308E3">
        <w:rPr>
          <w:i/>
        </w:rPr>
        <w:t xml:space="preserve">dostawa mebli biurowych i konferencyjnych wraz z ich montażem </w:t>
      </w:r>
      <w:r w:rsidR="003136BA">
        <w:t xml:space="preserve">(sygnatura sprawy: </w:t>
      </w:r>
      <w:r w:rsidR="002308E3">
        <w:t>9</w:t>
      </w:r>
      <w:r w:rsidR="003136BA">
        <w:t>/ZZ/AZL</w:t>
      </w:r>
      <w:r w:rsidR="007E2535">
        <w:t>Z/2018</w:t>
      </w:r>
      <w:r w:rsidR="0096078A" w:rsidRPr="00BE5936">
        <w:t>)</w:t>
      </w:r>
      <w:r w:rsidRPr="00BE5936">
        <w:t xml:space="preserve">, </w:t>
      </w:r>
      <w:r w:rsidR="00D60F6F" w:rsidRPr="00BE5936">
        <w:t xml:space="preserve">Zamawiający </w:t>
      </w:r>
      <w:r w:rsidRPr="00BE5936">
        <w:t>na podstawie art.</w:t>
      </w:r>
      <w:r w:rsidR="003D6E4F" w:rsidRPr="00BE5936">
        <w:t> </w:t>
      </w:r>
      <w:r w:rsidRPr="00BE5936">
        <w:t>92</w:t>
      </w:r>
      <w:r w:rsidR="003D6E4F" w:rsidRPr="00BE5936">
        <w:t> </w:t>
      </w:r>
      <w:r w:rsidRPr="00BE5936">
        <w:t>ust.</w:t>
      </w:r>
      <w:r w:rsidR="003D6E4F" w:rsidRPr="00BE5936">
        <w:t> </w:t>
      </w:r>
      <w:r w:rsidR="0026280A">
        <w:t>1 pkt 1)</w:t>
      </w:r>
      <w:r w:rsidR="001D7413">
        <w:t xml:space="preserve"> </w:t>
      </w:r>
      <w:r w:rsidRPr="00BE5936">
        <w:t xml:space="preserve">Ustawy </w:t>
      </w:r>
      <w:proofErr w:type="spellStart"/>
      <w:r w:rsidRPr="00BE5936">
        <w:t>Pzp</w:t>
      </w:r>
      <w:proofErr w:type="spellEnd"/>
      <w:r w:rsidRPr="00BE5936">
        <w:t xml:space="preserve">, </w:t>
      </w:r>
      <w:r w:rsidR="007D3954" w:rsidRPr="00BE5936">
        <w:t>informuje</w:t>
      </w:r>
      <w:r w:rsidR="003546D5">
        <w:t xml:space="preserve"> </w:t>
      </w:r>
      <w:r w:rsidR="003546D5" w:rsidRPr="0026280A">
        <w:rPr>
          <w:i/>
        </w:rPr>
        <w:t>o</w:t>
      </w:r>
      <w:r w:rsidR="0026280A" w:rsidRPr="0026280A">
        <w:rPr>
          <w:i/>
        </w:rPr>
        <w:t xml:space="preserve"> </w:t>
      </w:r>
      <w:r w:rsidR="003546D5" w:rsidRPr="0026280A">
        <w:rPr>
          <w:i/>
        </w:rPr>
        <w:t>wy</w:t>
      </w:r>
      <w:r w:rsidR="0026280A">
        <w:rPr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565027AA" w14:textId="2C214976" w:rsidR="007E2535" w:rsidRPr="002308E3" w:rsidRDefault="002308E3" w:rsidP="007E2535">
      <w:pPr>
        <w:tabs>
          <w:tab w:val="left" w:pos="709"/>
        </w:tabs>
        <w:rPr>
          <w:rFonts w:ascii="Tahoma" w:hAnsi="Tahoma" w:cs="Tahoma"/>
          <w:sz w:val="20"/>
          <w:lang w:val="en-US"/>
        </w:rPr>
      </w:pPr>
      <w:proofErr w:type="spellStart"/>
      <w:r w:rsidRPr="002308E3">
        <w:rPr>
          <w:rFonts w:ascii="Tahoma" w:hAnsi="Tahoma" w:cs="Tahoma"/>
          <w:sz w:val="20"/>
          <w:lang w:val="en-US"/>
        </w:rPr>
        <w:t>Impex</w:t>
      </w:r>
      <w:proofErr w:type="spellEnd"/>
      <w:r w:rsidRPr="002308E3">
        <w:rPr>
          <w:rFonts w:ascii="Tahoma" w:hAnsi="Tahoma" w:cs="Tahoma"/>
          <w:sz w:val="20"/>
          <w:lang w:val="en-US"/>
        </w:rPr>
        <w:t xml:space="preserve"> Trade Sp. z o.o.</w:t>
      </w:r>
    </w:p>
    <w:p w14:paraId="320D5169" w14:textId="2B8E006A" w:rsidR="007E2535" w:rsidRDefault="007E2535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ul. </w:t>
      </w:r>
      <w:r w:rsidR="002308E3">
        <w:rPr>
          <w:rFonts w:ascii="Tahoma" w:hAnsi="Tahoma" w:cs="Tahoma"/>
          <w:sz w:val="20"/>
        </w:rPr>
        <w:t>Bytkowska 1B</w:t>
      </w:r>
    </w:p>
    <w:p w14:paraId="43F90648" w14:textId="74B32FB4" w:rsidR="007E2535" w:rsidRDefault="002308E3" w:rsidP="007E2535">
      <w:pPr>
        <w:tabs>
          <w:tab w:val="left" w:pos="70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40-955</w:t>
      </w:r>
      <w:r w:rsidR="007E25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Katowice</w:t>
      </w:r>
    </w:p>
    <w:p w14:paraId="367E8D97" w14:textId="77777777" w:rsidR="0026280A" w:rsidRDefault="0026280A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1DF04830" w:rsidR="00713DDA" w:rsidRPr="007E2535" w:rsidRDefault="007E2535" w:rsidP="007E253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E2535">
        <w:rPr>
          <w:rFonts w:ascii="Tahoma" w:hAnsi="Tahoma" w:cs="Tahoma"/>
          <w:sz w:val="20"/>
          <w:szCs w:val="20"/>
        </w:rPr>
        <w:t>Uzasadnienie wyboru</w:t>
      </w:r>
    </w:p>
    <w:p w14:paraId="76ED2BC1" w14:textId="7E482356" w:rsidR="00A14ED8" w:rsidRDefault="00F6483E" w:rsidP="00A14ED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7E253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08E3">
        <w:rPr>
          <w:rFonts w:ascii="Tahoma" w:hAnsi="Tahoma" w:cs="Tahoma"/>
          <w:i/>
          <w:sz w:val="20"/>
        </w:rPr>
        <w:t>Impex</w:t>
      </w:r>
      <w:proofErr w:type="spellEnd"/>
      <w:r w:rsidR="002308E3">
        <w:rPr>
          <w:rFonts w:ascii="Tahoma" w:hAnsi="Tahoma" w:cs="Tahoma"/>
          <w:i/>
          <w:sz w:val="20"/>
        </w:rPr>
        <w:t xml:space="preserve"> Trade Sp. z o.o., </w:t>
      </w:r>
      <w:r w:rsidR="0026280A" w:rsidRPr="0026280A">
        <w:rPr>
          <w:rFonts w:ascii="Tahoma" w:hAnsi="Tahoma" w:cs="Tahoma"/>
          <w:i/>
          <w:sz w:val="20"/>
          <w:szCs w:val="20"/>
        </w:rPr>
        <w:t xml:space="preserve">ul. </w:t>
      </w:r>
      <w:r w:rsidR="002308E3">
        <w:rPr>
          <w:rFonts w:ascii="Tahoma" w:hAnsi="Tahoma" w:cs="Tahoma"/>
          <w:i/>
          <w:sz w:val="20"/>
        </w:rPr>
        <w:t>Bytkowska 1B, 40-955 Katowice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2308E3">
        <w:rPr>
          <w:rFonts w:ascii="Tahoma" w:hAnsi="Tahoma" w:cs="Tahoma"/>
          <w:sz w:val="20"/>
          <w:szCs w:val="20"/>
        </w:rPr>
        <w:t>kryteriach oceny ofert tj. 100</w:t>
      </w:r>
      <w:r w:rsidR="00C42B9C">
        <w:rPr>
          <w:rFonts w:ascii="Tahoma" w:hAnsi="Tahoma" w:cs="Tahoma"/>
          <w:sz w:val="20"/>
          <w:szCs w:val="20"/>
        </w:rPr>
        <w:t>,00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05659AB0" w14:textId="72C39D1F" w:rsidR="00A14ED8" w:rsidRDefault="00A14ED8" w:rsidP="00A14ED8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</w:p>
    <w:p w14:paraId="556F9669" w14:textId="5A32792B" w:rsidR="00A14ED8" w:rsidRDefault="00A14ED8" w:rsidP="00A14E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Poniżej tabela z punktacją. </w:t>
      </w:r>
      <w:r>
        <w:rPr>
          <w:rFonts w:ascii="Tahoma" w:hAnsi="Tahoma" w:cs="Tahoma"/>
          <w:sz w:val="20"/>
          <w:szCs w:val="20"/>
        </w:rPr>
        <w:br w:type="page"/>
      </w:r>
    </w:p>
    <w:p w14:paraId="3D23F807" w14:textId="77777777" w:rsidR="00A14ED8" w:rsidRPr="00A14ED8" w:rsidRDefault="00A14ED8" w:rsidP="00A14ED8">
      <w:pPr>
        <w:rPr>
          <w:rFonts w:ascii="Tahoma" w:hAnsi="Tahoma" w:cs="Tahoma"/>
          <w:sz w:val="20"/>
          <w:szCs w:val="20"/>
        </w:rPr>
        <w:sectPr w:rsidR="00A14ED8" w:rsidRPr="00A14ED8" w:rsidSect="00A14ED8">
          <w:headerReference w:type="default" r:id="rId8"/>
          <w:footerReference w:type="default" r:id="rId9"/>
          <w:pgSz w:w="11906" w:h="16838"/>
          <w:pgMar w:top="1560" w:right="1106" w:bottom="1417" w:left="1260" w:header="708" w:footer="708" w:gutter="0"/>
          <w:cols w:space="708"/>
          <w:docGrid w:linePitch="360"/>
        </w:sectPr>
      </w:pPr>
      <w:bookmarkStart w:id="0" w:name="_GoBack"/>
      <w:bookmarkEnd w:id="0"/>
    </w:p>
    <w:p w14:paraId="68D74CD3" w14:textId="77777777" w:rsidR="00337839" w:rsidRDefault="00337839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30ADB99" w14:textId="77777777" w:rsidR="00A14ED8" w:rsidRDefault="00A14ED8" w:rsidP="00A14E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>
        <w:rPr>
          <w:rFonts w:ascii="Tahoma" w:hAnsi="Tahoma" w:cs="Tahoma"/>
          <w:sz w:val="20"/>
          <w:szCs w:val="20"/>
        </w:rPr>
        <w:t>składania ofert wpłynęły 3</w:t>
      </w:r>
      <w:r w:rsidRPr="00B72C74">
        <w:rPr>
          <w:rFonts w:ascii="Tahoma" w:hAnsi="Tahoma" w:cs="Tahoma"/>
          <w:sz w:val="20"/>
          <w:szCs w:val="20"/>
        </w:rPr>
        <w:t xml:space="preserve"> ofert</w:t>
      </w:r>
      <w:r>
        <w:rPr>
          <w:rFonts w:ascii="Tahoma" w:hAnsi="Tahoma" w:cs="Tahoma"/>
          <w:sz w:val="20"/>
          <w:szCs w:val="20"/>
        </w:rPr>
        <w:t>y</w:t>
      </w:r>
      <w:r w:rsidRPr="00B72C74">
        <w:rPr>
          <w:rFonts w:ascii="Tahoma" w:hAnsi="Tahoma" w:cs="Tahoma"/>
          <w:sz w:val="20"/>
          <w:szCs w:val="20"/>
        </w:rPr>
        <w:t>.</w:t>
      </w:r>
    </w:p>
    <w:p w14:paraId="1B8D2C4C" w14:textId="77777777" w:rsidR="00337839" w:rsidRDefault="00337839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1E92166" w14:textId="77777777" w:rsidR="00337839" w:rsidRPr="00B72C74" w:rsidRDefault="00337839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3543"/>
        <w:gridCol w:w="2835"/>
        <w:gridCol w:w="2977"/>
        <w:gridCol w:w="1985"/>
      </w:tblGrid>
      <w:tr w:rsidR="00337839" w:rsidRPr="00BE5936" w14:paraId="4B753B69" w14:textId="77777777" w:rsidTr="00855ED7">
        <w:trPr>
          <w:trHeight w:val="533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351D5900" w14:textId="77777777" w:rsidR="00337839" w:rsidRPr="00BE5936" w:rsidRDefault="00337839" w:rsidP="00855ED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Nazwa (firma) Wykonawcy</w:t>
            </w:r>
          </w:p>
          <w:p w14:paraId="41EC18BC" w14:textId="77777777" w:rsidR="00337839" w:rsidRPr="00BE5936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197DC5EE" w14:textId="77777777" w:rsidR="00337839" w:rsidRDefault="00337839" w:rsidP="00855ED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Kryterium 1</w:t>
            </w:r>
          </w:p>
          <w:p w14:paraId="091F08F1" w14:textId="77777777" w:rsidR="00337839" w:rsidRDefault="00337839" w:rsidP="00855ED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06A6B1FD" w14:textId="77777777" w:rsidR="00337839" w:rsidRPr="00FD6FBB" w:rsidRDefault="00337839" w:rsidP="00855ED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(waga - 85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4406DF5F" w14:textId="77777777" w:rsidR="00337839" w:rsidRDefault="00337839" w:rsidP="00855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Kryterium 2</w:t>
            </w:r>
          </w:p>
          <w:p w14:paraId="56B41CA6" w14:textId="77777777" w:rsidR="00337839" w:rsidRDefault="00337839" w:rsidP="00855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dostawy każdorazowego zamówienia, w zależności od jego wartości</w:t>
            </w:r>
          </w:p>
          <w:p w14:paraId="56BBDDAD" w14:textId="77777777" w:rsidR="00337839" w:rsidRPr="00A94863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4863">
              <w:rPr>
                <w:rFonts w:ascii="Tahoma" w:hAnsi="Tahoma" w:cs="Tahoma"/>
                <w:sz w:val="20"/>
                <w:szCs w:val="20"/>
              </w:rPr>
              <w:t>(waga – 15%)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03419BB" w14:textId="77777777" w:rsidR="00337839" w:rsidRPr="00A94863" w:rsidRDefault="00337839" w:rsidP="00855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4863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  <w:p w14:paraId="69CBD347" w14:textId="77777777" w:rsidR="00337839" w:rsidRPr="00A94863" w:rsidRDefault="00337839" w:rsidP="00855E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839" w:rsidRPr="00BE5936" w14:paraId="4C87D15A" w14:textId="77777777" w:rsidTr="00855ED7">
        <w:trPr>
          <w:trHeight w:val="532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6B751398" w14:textId="77777777" w:rsidR="00337839" w:rsidRPr="00BE5936" w:rsidRDefault="00337839" w:rsidP="00855ED7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57D9001" w14:textId="77777777" w:rsidR="00337839" w:rsidRDefault="00337839" w:rsidP="00855ED7">
            <w:pPr>
              <w:spacing w:after="1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D0A2B7D" w14:textId="77777777" w:rsidR="00337839" w:rsidRDefault="00337839" w:rsidP="00855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Podkryterium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1.1)*</w:t>
            </w:r>
          </w:p>
          <w:p w14:paraId="4A332BEF" w14:textId="77777777" w:rsidR="00337839" w:rsidRPr="00B33F15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3F15">
              <w:rPr>
                <w:rFonts w:ascii="Tahoma" w:hAnsi="Tahoma" w:cs="Tahoma"/>
                <w:sz w:val="20"/>
                <w:szCs w:val="20"/>
              </w:rPr>
              <w:t>(waga –5%)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293B47" w14:textId="77777777" w:rsidR="00337839" w:rsidRDefault="00337839" w:rsidP="00855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Podkryterium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1.2)**</w:t>
            </w:r>
          </w:p>
          <w:p w14:paraId="50D3E942" w14:textId="77777777" w:rsidR="00337839" w:rsidRPr="00B33F15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3F15">
              <w:rPr>
                <w:rFonts w:ascii="Tahoma" w:hAnsi="Tahoma" w:cs="Tahoma"/>
                <w:sz w:val="20"/>
                <w:szCs w:val="20"/>
              </w:rPr>
              <w:t>(waga – 5%)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CA87A57" w14:textId="77777777" w:rsidR="00337839" w:rsidRDefault="00337839" w:rsidP="00855E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Podkryterium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1.3)***</w:t>
            </w:r>
          </w:p>
          <w:p w14:paraId="166A54FE" w14:textId="77777777" w:rsidR="00337839" w:rsidRPr="00B33F15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3F15">
              <w:rPr>
                <w:rFonts w:ascii="Tahoma" w:hAnsi="Tahoma" w:cs="Tahoma"/>
                <w:sz w:val="20"/>
                <w:szCs w:val="20"/>
              </w:rPr>
              <w:t>(waga – 5%)</w:t>
            </w:r>
          </w:p>
        </w:tc>
        <w:tc>
          <w:tcPr>
            <w:tcW w:w="1985" w:type="dxa"/>
            <w:vMerge/>
            <w:shd w:val="pct10" w:color="auto" w:fill="auto"/>
            <w:vAlign w:val="center"/>
          </w:tcPr>
          <w:p w14:paraId="084B51A5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7839" w:rsidRPr="00BE5936" w14:paraId="4A473A6E" w14:textId="77777777" w:rsidTr="00855ED7">
        <w:trPr>
          <w:trHeight w:val="1070"/>
        </w:trPr>
        <w:tc>
          <w:tcPr>
            <w:tcW w:w="2268" w:type="dxa"/>
          </w:tcPr>
          <w:p w14:paraId="11773C32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264CFD1E" w14:textId="77777777" w:rsidR="00337839" w:rsidRPr="004403DF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1. </w:t>
            </w:r>
            <w:r w:rsidRPr="004403DF">
              <w:rPr>
                <w:rFonts w:ascii="Tahoma" w:hAnsi="Tahoma" w:cs="Tahoma"/>
                <w:sz w:val="20"/>
              </w:rPr>
              <w:t xml:space="preserve">Tronus Polska 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  <w:r w:rsidRPr="004403DF">
              <w:rPr>
                <w:rFonts w:ascii="Tahoma" w:hAnsi="Tahoma" w:cs="Tahoma"/>
                <w:sz w:val="20"/>
              </w:rPr>
              <w:t>Sp. z o.o.</w:t>
            </w:r>
          </w:p>
          <w:p w14:paraId="72972F27" w14:textId="77777777" w:rsidR="00337839" w:rsidRPr="004403DF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4403DF">
              <w:rPr>
                <w:rFonts w:ascii="Tahoma" w:hAnsi="Tahoma" w:cs="Tahoma"/>
                <w:sz w:val="20"/>
              </w:rPr>
              <w:t>ul. Ordona 2a</w:t>
            </w:r>
          </w:p>
          <w:p w14:paraId="2CF8E168" w14:textId="77777777" w:rsidR="00337839" w:rsidRPr="004403DF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4403DF">
              <w:rPr>
                <w:rFonts w:ascii="Tahoma" w:hAnsi="Tahoma" w:cs="Tahoma"/>
                <w:sz w:val="20"/>
              </w:rPr>
              <w:t>01-237 Warszawa</w:t>
            </w:r>
          </w:p>
          <w:p w14:paraId="62EC1E88" w14:textId="77777777" w:rsidR="00337839" w:rsidRPr="00427D25" w:rsidRDefault="00337839" w:rsidP="00855E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14:paraId="175C39C0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203545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A86C97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543" w:type="dxa"/>
            <w:vAlign w:val="center"/>
          </w:tcPr>
          <w:p w14:paraId="565A8C22" w14:textId="77777777" w:rsidR="00337839" w:rsidRPr="00427D25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14:paraId="6ABEE5CA" w14:textId="77777777" w:rsidR="00337839" w:rsidRPr="00427D25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388276BC" w14:textId="77777777" w:rsidR="00337839" w:rsidRPr="00427D25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011E9E9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Punkty nie zostały przyznane - Oferta do odrzucenia  </w:t>
            </w:r>
          </w:p>
        </w:tc>
      </w:tr>
      <w:tr w:rsidR="00337839" w:rsidRPr="00BE5936" w14:paraId="398DA696" w14:textId="77777777" w:rsidTr="00855ED7">
        <w:trPr>
          <w:trHeight w:val="1175"/>
        </w:trPr>
        <w:tc>
          <w:tcPr>
            <w:tcW w:w="2268" w:type="dxa"/>
          </w:tcPr>
          <w:p w14:paraId="29995CF0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7B8F3588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r w:rsidRPr="00DE22CF">
              <w:rPr>
                <w:rFonts w:ascii="Tahoma" w:hAnsi="Tahoma" w:cs="Tahoma"/>
                <w:sz w:val="20"/>
              </w:rPr>
              <w:t xml:space="preserve">M.P. Polska </w:t>
            </w:r>
          </w:p>
          <w:p w14:paraId="40059426" w14:textId="77777777" w:rsidR="00337839" w:rsidRPr="00DE22CF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i/>
                <w:sz w:val="20"/>
              </w:rPr>
            </w:pPr>
            <w:r w:rsidRPr="00DE22CF">
              <w:rPr>
                <w:rFonts w:ascii="Tahoma" w:hAnsi="Tahoma" w:cs="Tahoma"/>
                <w:sz w:val="20"/>
              </w:rPr>
              <w:t>Sp. z o.o.</w:t>
            </w:r>
          </w:p>
          <w:p w14:paraId="31114574" w14:textId="77777777" w:rsidR="00337839" w:rsidRPr="00DE22CF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 Komitetu Obrony Robotników 48</w:t>
            </w:r>
          </w:p>
          <w:p w14:paraId="7EA25033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DE22CF">
              <w:rPr>
                <w:rFonts w:ascii="Tahoma" w:hAnsi="Tahoma" w:cs="Tahoma"/>
                <w:sz w:val="20"/>
              </w:rPr>
              <w:t>02-146 Warszawa</w:t>
            </w:r>
          </w:p>
          <w:p w14:paraId="33EBA54C" w14:textId="77777777" w:rsidR="00337839" w:rsidRPr="00B20AC5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311652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322D17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F8BB5F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391A8F" w14:textId="004A6CBC" w:rsidR="00337839" w:rsidRPr="00BE5936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543" w:type="dxa"/>
            <w:vAlign w:val="center"/>
          </w:tcPr>
          <w:p w14:paraId="1DBC9AEC" w14:textId="203B1722" w:rsidR="00337839" w:rsidRPr="00BE5936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835" w:type="dxa"/>
            <w:vAlign w:val="center"/>
          </w:tcPr>
          <w:p w14:paraId="67900156" w14:textId="15F32D46" w:rsidR="00337839" w:rsidRPr="00BE5936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1A902386" w14:textId="2D1C9991" w:rsidR="00337839" w:rsidRPr="00BE5936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6AF9902" w14:textId="0CFD2AA3" w:rsidR="00337839" w:rsidRPr="00C44EB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Punkty nie zostały przyznane - Oferta do odrzucenia  </w:t>
            </w:r>
          </w:p>
        </w:tc>
      </w:tr>
      <w:tr w:rsidR="00337839" w:rsidRPr="00BE5936" w14:paraId="5FD72180" w14:textId="77777777" w:rsidTr="00855ED7">
        <w:tc>
          <w:tcPr>
            <w:tcW w:w="2268" w:type="dxa"/>
          </w:tcPr>
          <w:p w14:paraId="0A3C9F90" w14:textId="77777777" w:rsidR="00337839" w:rsidRP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52C20D56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  <w:lang w:val="en-US"/>
              </w:rPr>
            </w:pPr>
            <w:r w:rsidRPr="00B33F15">
              <w:rPr>
                <w:rFonts w:ascii="Tahoma" w:hAnsi="Tahoma" w:cs="Tahoma"/>
                <w:sz w:val="20"/>
                <w:lang w:val="en-US"/>
              </w:rPr>
              <w:t xml:space="preserve">3. </w:t>
            </w:r>
            <w:proofErr w:type="spellStart"/>
            <w:r w:rsidRPr="00B33F15">
              <w:rPr>
                <w:rFonts w:ascii="Tahoma" w:hAnsi="Tahoma" w:cs="Tahoma"/>
                <w:sz w:val="20"/>
                <w:lang w:val="en-US"/>
              </w:rPr>
              <w:t>Impex</w:t>
            </w:r>
            <w:proofErr w:type="spellEnd"/>
            <w:r w:rsidRPr="00B33F15">
              <w:rPr>
                <w:rFonts w:ascii="Tahoma" w:hAnsi="Tahoma" w:cs="Tahoma"/>
                <w:sz w:val="20"/>
                <w:lang w:val="en-US"/>
              </w:rPr>
              <w:t xml:space="preserve"> Trade </w:t>
            </w:r>
          </w:p>
          <w:p w14:paraId="798674A8" w14:textId="77777777" w:rsidR="00337839" w:rsidRPr="00F8166A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  <w:lang w:val="en-US"/>
              </w:rPr>
            </w:pPr>
            <w:r w:rsidRPr="00F8166A">
              <w:rPr>
                <w:rFonts w:ascii="Tahoma" w:hAnsi="Tahoma" w:cs="Tahoma"/>
                <w:sz w:val="20"/>
                <w:lang w:val="en-US"/>
              </w:rPr>
              <w:t>Sp. z o.o.</w:t>
            </w:r>
          </w:p>
          <w:p w14:paraId="363637C2" w14:textId="77777777" w:rsidR="00337839" w:rsidRPr="00DE22CF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DE22CF">
              <w:rPr>
                <w:rFonts w:ascii="Tahoma" w:hAnsi="Tahoma" w:cs="Tahoma"/>
                <w:sz w:val="20"/>
              </w:rPr>
              <w:t>ul. Bytkowska 1B</w:t>
            </w:r>
          </w:p>
          <w:p w14:paraId="5905E883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 w:rsidRPr="00B33F15">
              <w:rPr>
                <w:rFonts w:ascii="Tahoma" w:hAnsi="Tahoma" w:cs="Tahoma"/>
                <w:sz w:val="20"/>
              </w:rPr>
              <w:t>40-955 Katowice</w:t>
            </w:r>
          </w:p>
          <w:p w14:paraId="52B5DE07" w14:textId="77777777" w:rsidR="00337839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261396B9" w14:textId="77777777" w:rsidR="00337839" w:rsidRPr="00BE5936" w:rsidRDefault="00337839" w:rsidP="00855ED7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8A0B6D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E534BB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24C57E" w14:textId="77777777" w:rsidR="00337839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B971A1" w14:textId="77777777" w:rsidR="00337839" w:rsidRPr="00BE5936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85,00 pkt</w:t>
            </w:r>
          </w:p>
        </w:tc>
        <w:tc>
          <w:tcPr>
            <w:tcW w:w="3543" w:type="dxa"/>
            <w:vAlign w:val="center"/>
          </w:tcPr>
          <w:p w14:paraId="4C48F4E5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  <w:tc>
          <w:tcPr>
            <w:tcW w:w="2835" w:type="dxa"/>
            <w:vAlign w:val="center"/>
          </w:tcPr>
          <w:p w14:paraId="25E7D301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  <w:tc>
          <w:tcPr>
            <w:tcW w:w="2977" w:type="dxa"/>
            <w:vAlign w:val="center"/>
          </w:tcPr>
          <w:p w14:paraId="499690B9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  <w:tc>
          <w:tcPr>
            <w:tcW w:w="1985" w:type="dxa"/>
            <w:vAlign w:val="center"/>
          </w:tcPr>
          <w:p w14:paraId="303AEE5D" w14:textId="77777777" w:rsidR="00337839" w:rsidRPr="00712DA0" w:rsidRDefault="00337839" w:rsidP="00855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14:paraId="5B2D22C9" w14:textId="77777777" w:rsidR="00337839" w:rsidRDefault="00337839" w:rsidP="0033783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4653FD5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2. </w:t>
      </w:r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 xml:space="preserve">Kryterium: Termin dostawy każdorazowego zamówienia, w zależności od jego wartości – waga 15% </w:t>
      </w:r>
    </w:p>
    <w:p w14:paraId="7B4EA897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33F15">
        <w:rPr>
          <w:rFonts w:ascii="Tahoma" w:hAnsi="Tahoma" w:cs="Tahoma"/>
          <w:sz w:val="18"/>
          <w:szCs w:val="18"/>
        </w:rPr>
        <w:t xml:space="preserve">W ramach ww. kryterium Zamawiający przyzna maksymalnie 15 punktów, w taki sposób, że: </w:t>
      </w:r>
    </w:p>
    <w:p w14:paraId="13A69D5F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 xml:space="preserve">Wykonawca, który zaoferuje dostawę każdorazowego zamówienia, w zależności od jego wartości, w terminie: </w:t>
      </w:r>
    </w:p>
    <w:p w14:paraId="79F00A5E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* </w:t>
      </w:r>
      <w:proofErr w:type="spellStart"/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>Podkryterium</w:t>
      </w:r>
      <w:proofErr w:type="spellEnd"/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 xml:space="preserve"> 1.1) </w:t>
      </w:r>
    </w:p>
    <w:p w14:paraId="08CAB595" w14:textId="77777777" w:rsidR="00D25D26" w:rsidRPr="00B33F15" w:rsidRDefault="00D25D26" w:rsidP="00D25D26">
      <w:pPr>
        <w:autoSpaceDE w:val="0"/>
        <w:autoSpaceDN w:val="0"/>
        <w:adjustRightInd w:val="0"/>
        <w:ind w:left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1) do 15 dni roboczych od dnia potwierdzenia przyjęcia zamówienia - otrzyma 5 punktów,</w:t>
      </w:r>
    </w:p>
    <w:p w14:paraId="63A4CB4D" w14:textId="77777777" w:rsidR="00D25D26" w:rsidRPr="00B33F15" w:rsidRDefault="00D25D26" w:rsidP="00D25D26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2) od 16 dni roboczych do 19 dni roboczych od dnia potwierdzenia przyjęcia zamówienia otrzyma - 3 punkty,</w:t>
      </w:r>
    </w:p>
    <w:p w14:paraId="44182F53" w14:textId="77777777" w:rsidR="00D25D26" w:rsidRPr="00B33F15" w:rsidRDefault="00D25D26" w:rsidP="00D25D26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3) od 20 dni roboczych do 22 dni roboczych od dnia potwierdzenia przyjęcia zamówienia - otrzyma 0 punktów,</w:t>
      </w:r>
    </w:p>
    <w:p w14:paraId="6EDC61A2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lastRenderedPageBreak/>
        <w:t>- w przypadku każdorazowego zamówienia o wartości do 10 000,00 zł;</w:t>
      </w:r>
    </w:p>
    <w:p w14:paraId="179A85EE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1E10BB87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**</w:t>
      </w:r>
      <w:proofErr w:type="spellStart"/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>Podkryterium</w:t>
      </w:r>
      <w:proofErr w:type="spellEnd"/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 xml:space="preserve"> 1.2)</w:t>
      </w:r>
    </w:p>
    <w:p w14:paraId="02F6E923" w14:textId="77777777" w:rsidR="00D25D26" w:rsidRPr="00B33F15" w:rsidRDefault="00D25D26" w:rsidP="00D25D26">
      <w:pPr>
        <w:autoSpaceDE w:val="0"/>
        <w:autoSpaceDN w:val="0"/>
        <w:adjustRightInd w:val="0"/>
        <w:ind w:left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1) do 30 dni roboczych od dnia potwierdzenia przyjęcia zamówienia - otrzyma 5 punktów,</w:t>
      </w:r>
    </w:p>
    <w:p w14:paraId="555A94F1" w14:textId="77777777" w:rsidR="00D25D26" w:rsidRPr="00B33F15" w:rsidRDefault="00D25D26" w:rsidP="00D25D26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2) od 31 dni roboczych do 39 dni roboczych od dnia potwierdzenia przyjęcia zamówienia - otrzyma 3 punkty,</w:t>
      </w:r>
    </w:p>
    <w:p w14:paraId="0F10C85C" w14:textId="77777777" w:rsidR="00D25D26" w:rsidRPr="00B33F15" w:rsidRDefault="00D25D26" w:rsidP="00D25D26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3) od 40 dni roboczych do 42 dni roboczych od dnia potwierdzenia przyjęcia zamówienia - otrzyma 0 punktów,</w:t>
      </w:r>
    </w:p>
    <w:p w14:paraId="11E31DA2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- w przypadku każdorazowego zamówienia o wartości od 10 000,01 zł 100 000,00 zł;</w:t>
      </w:r>
    </w:p>
    <w:p w14:paraId="50F489C5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50563411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***</w:t>
      </w:r>
      <w:proofErr w:type="spellStart"/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>Podkryterium</w:t>
      </w:r>
      <w:proofErr w:type="spellEnd"/>
      <w:r w:rsidRPr="00B33F15">
        <w:rPr>
          <w:rFonts w:ascii="Tahoma" w:eastAsia="Calibri" w:hAnsi="Tahoma" w:cs="Tahoma"/>
          <w:b/>
          <w:sz w:val="18"/>
          <w:szCs w:val="18"/>
          <w:lang w:eastAsia="en-US"/>
        </w:rPr>
        <w:t xml:space="preserve"> 1.3) </w:t>
      </w:r>
    </w:p>
    <w:p w14:paraId="1618406D" w14:textId="77777777" w:rsidR="00D25D26" w:rsidRPr="00B33F15" w:rsidRDefault="00D25D26" w:rsidP="00D25D26">
      <w:pPr>
        <w:autoSpaceDE w:val="0"/>
        <w:autoSpaceDN w:val="0"/>
        <w:adjustRightInd w:val="0"/>
        <w:ind w:left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1) do 45 dni roboczych od dnia potwierdzenia przyjęcia zamówienia - otrzyma 5 punktów,</w:t>
      </w:r>
    </w:p>
    <w:p w14:paraId="3B6C5DAE" w14:textId="77777777" w:rsidR="00D25D26" w:rsidRPr="00B33F15" w:rsidRDefault="00D25D26" w:rsidP="00D25D26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2) od 46 dni roboczych do 49 dni roboczych od dnia potwierdzenia przyjęcia zamówienia - otrzyma 3 punkty,</w:t>
      </w:r>
    </w:p>
    <w:p w14:paraId="4752AC02" w14:textId="77777777" w:rsidR="00D25D26" w:rsidRPr="00B33F15" w:rsidRDefault="00D25D26" w:rsidP="00D25D26">
      <w:pPr>
        <w:autoSpaceDE w:val="0"/>
        <w:autoSpaceDN w:val="0"/>
        <w:adjustRightInd w:val="0"/>
        <w:ind w:firstLine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3) od 50 dni roboczych do 52 dni roboczych od dnia potwierdzenia przyjęcia zamówienia - otrzyma 0 punktów,</w:t>
      </w:r>
    </w:p>
    <w:p w14:paraId="499DB3B9" w14:textId="77777777" w:rsidR="00D25D26" w:rsidRPr="00B33F15" w:rsidRDefault="00D25D26" w:rsidP="00D25D2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33F15">
        <w:rPr>
          <w:rFonts w:ascii="Tahoma" w:eastAsia="Calibri" w:hAnsi="Tahoma" w:cs="Tahoma"/>
          <w:sz w:val="18"/>
          <w:szCs w:val="18"/>
          <w:lang w:eastAsia="en-US"/>
        </w:rPr>
        <w:t>- w przypadku każdorazowego zamówienia o wartości powyżej 100 000,00 zł.</w:t>
      </w:r>
    </w:p>
    <w:p w14:paraId="4204A8BB" w14:textId="77777777" w:rsidR="00D25D26" w:rsidRPr="00B33F15" w:rsidRDefault="00D25D26" w:rsidP="00D25D2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</w:p>
    <w:p w14:paraId="67E084FD" w14:textId="5A6421E8" w:rsidR="0026280A" w:rsidRPr="0051518F" w:rsidRDefault="0026280A" w:rsidP="0051518F">
      <w:pPr>
        <w:ind w:left="3545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sectPr w:rsidR="0026280A" w:rsidRPr="0051518F" w:rsidSect="00337839">
      <w:pgSz w:w="16838" w:h="11906" w:orient="landscape"/>
      <w:pgMar w:top="126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5254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FD494D">
          <w:rPr>
            <w:rFonts w:ascii="Tahoma" w:hAnsi="Tahoma" w:cs="Tahoma"/>
            <w:noProof/>
            <w:sz w:val="20"/>
            <w:szCs w:val="20"/>
          </w:rPr>
          <w:t>3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EEA"/>
    <w:multiLevelType w:val="hybridMultilevel"/>
    <w:tmpl w:val="1E502AFC"/>
    <w:lvl w:ilvl="0" w:tplc="8EBA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4F80"/>
    <w:multiLevelType w:val="hybridMultilevel"/>
    <w:tmpl w:val="BE4AB68A"/>
    <w:lvl w:ilvl="0" w:tplc="4E9E59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6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36E7E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C2BA3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2B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A4605"/>
    <w:rsid w:val="001B08CF"/>
    <w:rsid w:val="001B26CA"/>
    <w:rsid w:val="001B6CFA"/>
    <w:rsid w:val="001B7209"/>
    <w:rsid w:val="001D1651"/>
    <w:rsid w:val="001D48A5"/>
    <w:rsid w:val="001D7413"/>
    <w:rsid w:val="001F2FEB"/>
    <w:rsid w:val="002007A4"/>
    <w:rsid w:val="002032C9"/>
    <w:rsid w:val="002050CC"/>
    <w:rsid w:val="0021144F"/>
    <w:rsid w:val="00211FC7"/>
    <w:rsid w:val="0021308E"/>
    <w:rsid w:val="00217897"/>
    <w:rsid w:val="00221011"/>
    <w:rsid w:val="002308E3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E4A9B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37839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277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087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87BDF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1518F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9AA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D4553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2535"/>
    <w:rsid w:val="007E7B97"/>
    <w:rsid w:val="007F5959"/>
    <w:rsid w:val="007F5BE9"/>
    <w:rsid w:val="00803408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14ED8"/>
    <w:rsid w:val="00A16FF1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21C1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85DE1"/>
    <w:rsid w:val="00CB3E26"/>
    <w:rsid w:val="00CB63E8"/>
    <w:rsid w:val="00CC1758"/>
    <w:rsid w:val="00CD285E"/>
    <w:rsid w:val="00CD3756"/>
    <w:rsid w:val="00CD3AB1"/>
    <w:rsid w:val="00CD4162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5D26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494D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D679-7019-4F57-A14F-BBA119D4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28</cp:revision>
  <cp:lastPrinted>2018-05-07T05:16:00Z</cp:lastPrinted>
  <dcterms:created xsi:type="dcterms:W3CDTF">2017-02-10T08:30:00Z</dcterms:created>
  <dcterms:modified xsi:type="dcterms:W3CDTF">2018-05-08T11:19:00Z</dcterms:modified>
</cp:coreProperties>
</file>