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0C5074" w:rsidRDefault="001D708F" w:rsidP="00D815A5">
      <w:pPr>
        <w:tabs>
          <w:tab w:val="left" w:pos="4253"/>
          <w:tab w:val="left" w:pos="7655"/>
        </w:tabs>
        <w:spacing w:after="80"/>
        <w:rPr>
          <w:szCs w:val="24"/>
        </w:rPr>
      </w:pPr>
      <w:r>
        <w:rPr>
          <w:szCs w:val="24"/>
        </w:rPr>
        <w:t>Postępowanie nr 2/ZZ/AZLZ/2018</w:t>
      </w:r>
    </w:p>
    <w:p w:rsidR="003F6C22" w:rsidRPr="000C5074" w:rsidRDefault="003F6C22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307CB8" w:rsidRPr="000C5074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0C5074">
        <w:rPr>
          <w:szCs w:val="24"/>
        </w:rPr>
        <w:t xml:space="preserve">Warszawa, </w:t>
      </w:r>
      <w:r w:rsidR="00466BA9">
        <w:rPr>
          <w:szCs w:val="24"/>
        </w:rPr>
        <w:t>05.06.2018</w:t>
      </w:r>
    </w:p>
    <w:p w:rsidR="00307CB8" w:rsidRPr="000C5074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  <w:bookmarkStart w:id="0" w:name="_GoBack"/>
      <w:bookmarkEnd w:id="0"/>
    </w:p>
    <w:p w:rsidR="00717C2D" w:rsidRPr="000C5074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0C5074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 w:rsidRPr="000C5074">
        <w:rPr>
          <w:b/>
          <w:spacing w:val="20"/>
          <w:szCs w:val="24"/>
        </w:rPr>
        <w:t>OGŁOSZENIE</w:t>
      </w:r>
    </w:p>
    <w:p w:rsidR="004B40D6" w:rsidRPr="000C5074" w:rsidRDefault="002D3DA9" w:rsidP="00D815A5">
      <w:pPr>
        <w:spacing w:after="80"/>
        <w:jc w:val="center"/>
        <w:rPr>
          <w:b/>
          <w:szCs w:val="24"/>
        </w:rPr>
      </w:pPr>
      <w:r w:rsidRPr="000C5074">
        <w:rPr>
          <w:b/>
          <w:szCs w:val="24"/>
        </w:rPr>
        <w:t xml:space="preserve">o </w:t>
      </w:r>
      <w:r w:rsidR="0056760E" w:rsidRPr="000C5074">
        <w:rPr>
          <w:b/>
          <w:szCs w:val="24"/>
        </w:rPr>
        <w:t>udzieleniu zamówienia</w:t>
      </w:r>
    </w:p>
    <w:p w:rsidR="004B40D6" w:rsidRPr="000C5074" w:rsidRDefault="004B40D6" w:rsidP="00D815A5">
      <w:pPr>
        <w:spacing w:after="80"/>
        <w:jc w:val="center"/>
        <w:rPr>
          <w:b/>
          <w:szCs w:val="24"/>
        </w:rPr>
      </w:pPr>
    </w:p>
    <w:p w:rsidR="00623753" w:rsidRPr="000C5074" w:rsidRDefault="00623753" w:rsidP="00D815A5">
      <w:pPr>
        <w:spacing w:after="80"/>
        <w:jc w:val="both"/>
        <w:rPr>
          <w:szCs w:val="24"/>
        </w:rPr>
      </w:pPr>
    </w:p>
    <w:p w:rsidR="004B40D6" w:rsidRPr="000C5074" w:rsidRDefault="004B40D6" w:rsidP="00D815A5">
      <w:pPr>
        <w:spacing w:after="80"/>
        <w:jc w:val="both"/>
        <w:rPr>
          <w:bCs/>
          <w:szCs w:val="24"/>
        </w:rPr>
      </w:pPr>
      <w:r w:rsidRPr="000C5074">
        <w:rPr>
          <w:szCs w:val="24"/>
        </w:rPr>
        <w:t xml:space="preserve">Instytut Lotnictwa w Warszawie </w:t>
      </w:r>
      <w:r w:rsidR="00B47AAF" w:rsidRPr="000C5074">
        <w:rPr>
          <w:szCs w:val="24"/>
        </w:rPr>
        <w:t xml:space="preserve">informuje, że w dniu </w:t>
      </w:r>
      <w:r w:rsidR="00AD430C">
        <w:rPr>
          <w:szCs w:val="24"/>
        </w:rPr>
        <w:t>15</w:t>
      </w:r>
      <w:r w:rsidR="00292761">
        <w:rPr>
          <w:szCs w:val="24"/>
        </w:rPr>
        <w:t>.05</w:t>
      </w:r>
      <w:r w:rsidR="008051C9" w:rsidRPr="000C5074">
        <w:rPr>
          <w:szCs w:val="24"/>
        </w:rPr>
        <w:t>.</w:t>
      </w:r>
      <w:r w:rsidR="00B47AAF" w:rsidRPr="000C5074">
        <w:rPr>
          <w:szCs w:val="24"/>
        </w:rPr>
        <w:t>201</w:t>
      </w:r>
      <w:r w:rsidR="00AD430C">
        <w:rPr>
          <w:szCs w:val="24"/>
        </w:rPr>
        <w:t>8</w:t>
      </w:r>
      <w:r w:rsidR="00B47AAF" w:rsidRPr="000C5074">
        <w:rPr>
          <w:szCs w:val="24"/>
        </w:rPr>
        <w:t>r.</w:t>
      </w:r>
      <w:r w:rsidR="00961062" w:rsidRPr="000C5074">
        <w:rPr>
          <w:szCs w:val="24"/>
        </w:rPr>
        <w:t xml:space="preserve"> </w:t>
      </w:r>
      <w:r w:rsidR="00597F5B" w:rsidRPr="000C5074">
        <w:rPr>
          <w:szCs w:val="24"/>
        </w:rPr>
        <w:t>udzielone zostało zamówienie</w:t>
      </w:r>
      <w:r w:rsidR="003D5858" w:rsidRPr="000C5074">
        <w:rPr>
          <w:szCs w:val="24"/>
        </w:rPr>
        <w:t>, które</w:t>
      </w:r>
      <w:r w:rsidR="00597F5B" w:rsidRPr="000C5074">
        <w:rPr>
          <w:szCs w:val="24"/>
        </w:rPr>
        <w:t>go</w:t>
      </w:r>
      <w:r w:rsidR="00326045" w:rsidRPr="000C5074">
        <w:rPr>
          <w:szCs w:val="24"/>
        </w:rPr>
        <w:t xml:space="preserve"> </w:t>
      </w:r>
      <w:r w:rsidR="003D5858" w:rsidRPr="000C5074">
        <w:rPr>
          <w:szCs w:val="24"/>
        </w:rPr>
        <w:t>przedmiotem</w:t>
      </w:r>
      <w:r w:rsidR="000C5074">
        <w:rPr>
          <w:szCs w:val="24"/>
        </w:rPr>
        <w:t xml:space="preserve"> jest</w:t>
      </w:r>
      <w:r w:rsidR="003D5858" w:rsidRPr="000C5074">
        <w:rPr>
          <w:szCs w:val="24"/>
        </w:rPr>
        <w:t xml:space="preserve"> </w:t>
      </w:r>
      <w:r w:rsidR="000C5074" w:rsidRPr="004C76CD">
        <w:rPr>
          <w:b/>
        </w:rPr>
        <w:t>„</w:t>
      </w:r>
      <w:r w:rsidR="00DD4F63" w:rsidRPr="00DD4F63">
        <w:rPr>
          <w:b/>
          <w:bCs/>
          <w:szCs w:val="24"/>
        </w:rPr>
        <w:t>usługa organizacji pikniku rekreacyjno-edukacyjnego dla pracowników Instytutu Lotnictwa i General Electric Company Polska Sp. z o.o. oraz ich rodzin</w:t>
      </w:r>
      <w:r w:rsidR="000C5074" w:rsidRPr="00DD4F63">
        <w:rPr>
          <w:b/>
        </w:rPr>
        <w:t>”</w:t>
      </w:r>
      <w:r w:rsidR="00292761">
        <w:rPr>
          <w:b/>
        </w:rPr>
        <w:t>.</w:t>
      </w:r>
    </w:p>
    <w:p w:rsidR="00514C4B" w:rsidRPr="00514C4B" w:rsidRDefault="00514C4B" w:rsidP="00514C4B">
      <w:pPr>
        <w:spacing w:before="120"/>
        <w:jc w:val="both"/>
        <w:rPr>
          <w:szCs w:val="24"/>
        </w:rPr>
      </w:pPr>
      <w:r w:rsidRPr="00514C4B">
        <w:rPr>
          <w:szCs w:val="24"/>
        </w:rPr>
        <w:t>Postępowanie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prowadzone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jest</w:t>
      </w:r>
      <w:r w:rsidRPr="00514C4B">
        <w:rPr>
          <w:rFonts w:eastAsia="Tahoma"/>
          <w:szCs w:val="24"/>
        </w:rPr>
        <w:t xml:space="preserve"> </w:t>
      </w:r>
      <w:r>
        <w:rPr>
          <w:szCs w:val="24"/>
        </w:rPr>
        <w:t>w trybie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zamówienia na usługi społeczne</w:t>
      </w:r>
      <w:r w:rsidRPr="00514C4B">
        <w:rPr>
          <w:rFonts w:eastAsia="Tahoma"/>
          <w:szCs w:val="24"/>
        </w:rPr>
        <w:t xml:space="preserve"> </w:t>
      </w:r>
      <w:r>
        <w:rPr>
          <w:rFonts w:eastAsia="Tahoma"/>
          <w:szCs w:val="24"/>
        </w:rPr>
        <w:t>na podstawie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art. 138o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ustawy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dnia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29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stycznia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2004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r.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prawo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zamówień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publicznych</w:t>
      </w:r>
      <w:r w:rsidRPr="00514C4B">
        <w:rPr>
          <w:rFonts w:eastAsia="Tahoma"/>
          <w:szCs w:val="24"/>
        </w:rPr>
        <w:t xml:space="preserve"> </w:t>
      </w:r>
      <w:r w:rsidR="00582331">
        <w:rPr>
          <w:color w:val="000000"/>
          <w:szCs w:val="24"/>
        </w:rPr>
        <w:t>(</w:t>
      </w:r>
      <w:r w:rsidR="00582331" w:rsidRPr="000B76CE">
        <w:rPr>
          <w:szCs w:val="24"/>
        </w:rPr>
        <w:t>Dz. U.</w:t>
      </w:r>
      <w:r w:rsidR="00582331" w:rsidRPr="000B76CE">
        <w:rPr>
          <w:rFonts w:eastAsia="Tahoma"/>
          <w:szCs w:val="24"/>
        </w:rPr>
        <w:t xml:space="preserve"> </w:t>
      </w:r>
      <w:r w:rsidR="00582331" w:rsidRPr="000B76CE">
        <w:rPr>
          <w:szCs w:val="24"/>
        </w:rPr>
        <w:t>201</w:t>
      </w:r>
      <w:r w:rsidR="00582331">
        <w:rPr>
          <w:szCs w:val="24"/>
        </w:rPr>
        <w:t>7</w:t>
      </w:r>
      <w:r w:rsidR="00582331" w:rsidRPr="000B76CE">
        <w:rPr>
          <w:szCs w:val="24"/>
        </w:rPr>
        <w:t>,</w:t>
      </w:r>
      <w:r w:rsidR="00582331" w:rsidRPr="000B76CE">
        <w:rPr>
          <w:rFonts w:eastAsia="Tahoma"/>
          <w:szCs w:val="24"/>
        </w:rPr>
        <w:t xml:space="preserve"> </w:t>
      </w:r>
      <w:r w:rsidR="00582331" w:rsidRPr="000B76CE">
        <w:rPr>
          <w:szCs w:val="24"/>
        </w:rPr>
        <w:t>poz.</w:t>
      </w:r>
      <w:r w:rsidR="00582331" w:rsidRPr="000B76CE">
        <w:rPr>
          <w:rFonts w:eastAsia="Tahoma"/>
          <w:szCs w:val="24"/>
        </w:rPr>
        <w:t xml:space="preserve"> </w:t>
      </w:r>
      <w:r w:rsidR="00582331">
        <w:rPr>
          <w:szCs w:val="24"/>
        </w:rPr>
        <w:t xml:space="preserve">1579 </w:t>
      </w:r>
      <w:r w:rsidR="00582331" w:rsidRPr="000B76CE">
        <w:rPr>
          <w:szCs w:val="24"/>
        </w:rPr>
        <w:t xml:space="preserve"> z późn. zm</w:t>
      </w:r>
      <w:r w:rsidR="00582331">
        <w:rPr>
          <w:color w:val="000000"/>
          <w:szCs w:val="24"/>
        </w:rPr>
        <w:t>)</w:t>
      </w:r>
      <w:r w:rsidRPr="00514C4B">
        <w:rPr>
          <w:szCs w:val="24"/>
        </w:rPr>
        <w:t xml:space="preserve"> o wartości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zamówienia mniejszej, niż 750 000</w:t>
      </w:r>
      <w:r w:rsidRPr="00514C4B">
        <w:rPr>
          <w:rFonts w:eastAsia="Tahoma"/>
          <w:szCs w:val="24"/>
        </w:rPr>
        <w:t xml:space="preserve"> </w:t>
      </w:r>
      <w:r w:rsidRPr="00514C4B">
        <w:rPr>
          <w:szCs w:val="24"/>
        </w:rPr>
        <w:t>euro.</w:t>
      </w:r>
    </w:p>
    <w:p w:rsidR="006537A6" w:rsidRPr="000C5074" w:rsidRDefault="006537A6" w:rsidP="00D815A5">
      <w:pPr>
        <w:spacing w:after="80"/>
        <w:jc w:val="both"/>
        <w:rPr>
          <w:b/>
          <w:bCs/>
          <w:szCs w:val="24"/>
        </w:rPr>
      </w:pPr>
    </w:p>
    <w:p w:rsidR="006537A6" w:rsidRPr="000C5074" w:rsidRDefault="006537A6" w:rsidP="00D815A5">
      <w:pPr>
        <w:spacing w:after="80"/>
        <w:jc w:val="both"/>
        <w:rPr>
          <w:b/>
          <w:bCs/>
          <w:szCs w:val="24"/>
        </w:rPr>
      </w:pPr>
    </w:p>
    <w:p w:rsidR="00276EEF" w:rsidRPr="000C5074" w:rsidRDefault="00D01284" w:rsidP="001C7118">
      <w:pPr>
        <w:spacing w:after="80"/>
        <w:jc w:val="both"/>
        <w:rPr>
          <w:b/>
          <w:bCs/>
          <w:szCs w:val="24"/>
        </w:rPr>
      </w:pPr>
      <w:r w:rsidRPr="000C5074">
        <w:rPr>
          <w:b/>
          <w:bCs/>
          <w:szCs w:val="24"/>
        </w:rPr>
        <w:t>Zamawiający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Instytut Lotnictwa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Al. Krakowska 110/114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02-256 Warszawa</w:t>
      </w:r>
    </w:p>
    <w:p w:rsidR="006537A6" w:rsidRPr="000C5074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</w:p>
    <w:p w:rsidR="00A015BE" w:rsidRPr="000C5074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0C5074">
        <w:rPr>
          <w:b/>
          <w:szCs w:val="24"/>
        </w:rPr>
        <w:t>Wykonawca, któ</w:t>
      </w:r>
      <w:r w:rsidR="00961062" w:rsidRPr="000C5074">
        <w:rPr>
          <w:b/>
          <w:szCs w:val="24"/>
        </w:rPr>
        <w:t>r</w:t>
      </w:r>
      <w:r w:rsidR="00597F5B" w:rsidRPr="000C5074">
        <w:rPr>
          <w:b/>
          <w:szCs w:val="24"/>
        </w:rPr>
        <w:t>emu</w:t>
      </w:r>
      <w:r w:rsidR="00961062" w:rsidRPr="000C5074">
        <w:rPr>
          <w:b/>
          <w:szCs w:val="24"/>
        </w:rPr>
        <w:t xml:space="preserve"> Zamawiający </w:t>
      </w:r>
      <w:r w:rsidR="00597F5B" w:rsidRPr="000C5074">
        <w:rPr>
          <w:b/>
          <w:szCs w:val="24"/>
        </w:rPr>
        <w:t>udzielił zamówienia</w:t>
      </w:r>
    </w:p>
    <w:p w:rsidR="00292761" w:rsidRPr="00582331" w:rsidRDefault="00582331" w:rsidP="00582331">
      <w:pPr>
        <w:jc w:val="both"/>
        <w:rPr>
          <w:szCs w:val="24"/>
        </w:rPr>
      </w:pPr>
      <w:r w:rsidRPr="00582331">
        <w:rPr>
          <w:szCs w:val="24"/>
        </w:rPr>
        <w:t>EventArs Michał Szturmiński</w:t>
      </w:r>
    </w:p>
    <w:p w:rsidR="00582331" w:rsidRDefault="00582331" w:rsidP="00582331">
      <w:pPr>
        <w:jc w:val="both"/>
      </w:pPr>
      <w:r>
        <w:t>os. Pod Lipami 9/19</w:t>
      </w:r>
    </w:p>
    <w:p w:rsidR="00582331" w:rsidRPr="00292761" w:rsidRDefault="00582331" w:rsidP="00582331">
      <w:pPr>
        <w:jc w:val="both"/>
      </w:pPr>
      <w:r w:rsidRPr="00582331">
        <w:t>61-635 Poznań</w:t>
      </w:r>
    </w:p>
    <w:p w:rsidR="00E51DDF" w:rsidRDefault="00E51DD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</w:p>
    <w:p w:rsidR="00961062" w:rsidRPr="000C5074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0C5074">
        <w:rPr>
          <w:b/>
          <w:szCs w:val="24"/>
        </w:rPr>
        <w:t>Wartość</w:t>
      </w:r>
      <w:r w:rsidR="00961062" w:rsidRPr="000C5074">
        <w:rPr>
          <w:b/>
          <w:szCs w:val="24"/>
        </w:rPr>
        <w:t xml:space="preserve"> </w:t>
      </w:r>
      <w:r w:rsidR="00597F5B" w:rsidRPr="000C5074">
        <w:rPr>
          <w:b/>
          <w:szCs w:val="24"/>
        </w:rPr>
        <w:t>zamówienia</w:t>
      </w:r>
    </w:p>
    <w:p w:rsidR="00773AA8" w:rsidRPr="00582331" w:rsidRDefault="0058233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82331">
        <w:rPr>
          <w:bCs/>
          <w:szCs w:val="24"/>
        </w:rPr>
        <w:t>795 040,02  zł brutto</w:t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</w:p>
    <w:sectPr w:rsidR="00773AA8" w:rsidRPr="00582331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66BA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 w:rsidP="001D708F">
    <w:pPr>
      <w:pStyle w:val="Nagwek"/>
      <w:tabs>
        <w:tab w:val="left" w:pos="951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1D708F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355"/>
    <w:multiLevelType w:val="hybridMultilevel"/>
    <w:tmpl w:val="4D90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3"/>
  </w:num>
  <w:num w:numId="4">
    <w:abstractNumId w:val="23"/>
  </w:num>
  <w:num w:numId="5">
    <w:abstractNumId w:val="31"/>
  </w:num>
  <w:num w:numId="6">
    <w:abstractNumId w:val="10"/>
  </w:num>
  <w:num w:numId="7">
    <w:abstractNumId w:val="35"/>
  </w:num>
  <w:num w:numId="8">
    <w:abstractNumId w:val="27"/>
  </w:num>
  <w:num w:numId="9">
    <w:abstractNumId w:val="28"/>
  </w:num>
  <w:num w:numId="10">
    <w:abstractNumId w:val="21"/>
  </w:num>
  <w:num w:numId="11">
    <w:abstractNumId w:val="18"/>
  </w:num>
  <w:num w:numId="12">
    <w:abstractNumId w:val="16"/>
  </w:num>
  <w:num w:numId="13">
    <w:abstractNumId w:val="9"/>
  </w:num>
  <w:num w:numId="14">
    <w:abstractNumId w:val="11"/>
  </w:num>
  <w:num w:numId="15">
    <w:abstractNumId w:val="26"/>
  </w:num>
  <w:num w:numId="16">
    <w:abstractNumId w:val="14"/>
  </w:num>
  <w:num w:numId="17">
    <w:abstractNumId w:val="39"/>
  </w:num>
  <w:num w:numId="18">
    <w:abstractNumId w:val="19"/>
  </w:num>
  <w:num w:numId="19">
    <w:abstractNumId w:val="22"/>
  </w:num>
  <w:num w:numId="20">
    <w:abstractNumId w:val="36"/>
  </w:num>
  <w:num w:numId="21">
    <w:abstractNumId w:val="38"/>
  </w:num>
  <w:num w:numId="22">
    <w:abstractNumId w:val="41"/>
  </w:num>
  <w:num w:numId="23">
    <w:abstractNumId w:val="29"/>
  </w:num>
  <w:num w:numId="24">
    <w:abstractNumId w:val="24"/>
  </w:num>
  <w:num w:numId="25">
    <w:abstractNumId w:val="34"/>
  </w:num>
  <w:num w:numId="26">
    <w:abstractNumId w:val="12"/>
  </w:num>
  <w:num w:numId="27">
    <w:abstractNumId w:val="15"/>
  </w:num>
  <w:num w:numId="28">
    <w:abstractNumId w:val="40"/>
  </w:num>
  <w:num w:numId="29">
    <w:abstractNumId w:val="43"/>
  </w:num>
  <w:num w:numId="30">
    <w:abstractNumId w:val="25"/>
  </w:num>
  <w:num w:numId="31">
    <w:abstractNumId w:val="2"/>
  </w:num>
  <w:num w:numId="32">
    <w:abstractNumId w:val="7"/>
  </w:num>
  <w:num w:numId="33">
    <w:abstractNumId w:val="5"/>
  </w:num>
  <w:num w:numId="34">
    <w:abstractNumId w:val="33"/>
  </w:num>
  <w:num w:numId="35">
    <w:abstractNumId w:val="8"/>
  </w:num>
  <w:num w:numId="36">
    <w:abstractNumId w:val="0"/>
  </w:num>
  <w:num w:numId="37">
    <w:abstractNumId w:val="6"/>
  </w:num>
  <w:num w:numId="38">
    <w:abstractNumId w:val="20"/>
  </w:num>
  <w:num w:numId="39">
    <w:abstractNumId w:val="4"/>
  </w:num>
  <w:num w:numId="40">
    <w:abstractNumId w:val="42"/>
  </w:num>
  <w:num w:numId="41">
    <w:abstractNumId w:val="13"/>
  </w:num>
  <w:num w:numId="42">
    <w:abstractNumId w:val="30"/>
  </w:num>
  <w:num w:numId="43">
    <w:abstractNumId w:val="1"/>
  </w:num>
  <w:num w:numId="44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507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08F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2761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BA9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4C4B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33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430C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4F63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10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27C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42453-0F2F-4F42-A1C2-AF86687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15</cp:revision>
  <cp:lastPrinted>2016-08-29T11:42:00Z</cp:lastPrinted>
  <dcterms:created xsi:type="dcterms:W3CDTF">2016-10-03T08:51:00Z</dcterms:created>
  <dcterms:modified xsi:type="dcterms:W3CDTF">2018-06-05T13:04:00Z</dcterms:modified>
</cp:coreProperties>
</file>